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A41" w:rsidRPr="00725469" w:rsidRDefault="00D63A41" w:rsidP="00710BA4">
      <w:pPr>
        <w:pStyle w:val="3"/>
        <w:numPr>
          <w:ilvl w:val="0"/>
          <w:numId w:val="0"/>
        </w:numPr>
        <w:spacing w:before="0" w:after="0" w:line="240" w:lineRule="exact"/>
        <w:ind w:left="4678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25469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 w:val="0"/>
          <w:sz w:val="28"/>
          <w:szCs w:val="28"/>
        </w:rPr>
        <w:t>№ 2</w:t>
      </w:r>
    </w:p>
    <w:p w:rsidR="00D63A41" w:rsidRPr="00725469" w:rsidRDefault="00D63A41" w:rsidP="00710BA4">
      <w:pPr>
        <w:spacing w:line="240" w:lineRule="exact"/>
        <w:ind w:left="4395"/>
        <w:rPr>
          <w:sz w:val="28"/>
          <w:szCs w:val="28"/>
        </w:rPr>
      </w:pPr>
      <w:r w:rsidRPr="00725469">
        <w:rPr>
          <w:sz w:val="28"/>
          <w:szCs w:val="28"/>
        </w:rPr>
        <w:t xml:space="preserve">к </w:t>
      </w:r>
      <w:r>
        <w:rPr>
          <w:sz w:val="28"/>
          <w:szCs w:val="28"/>
        </w:rPr>
        <w:t>постановлению</w:t>
      </w:r>
      <w:r w:rsidRPr="00725469">
        <w:rPr>
          <w:sz w:val="28"/>
          <w:szCs w:val="28"/>
        </w:rPr>
        <w:t xml:space="preserve"> администрации </w:t>
      </w:r>
    </w:p>
    <w:p w:rsidR="00710BA4" w:rsidRDefault="00D63A41" w:rsidP="00710BA4">
      <w:pPr>
        <w:spacing w:line="240" w:lineRule="exact"/>
        <w:ind w:left="4395"/>
        <w:rPr>
          <w:sz w:val="28"/>
          <w:szCs w:val="28"/>
        </w:rPr>
      </w:pPr>
      <w:r w:rsidRPr="00725469">
        <w:rPr>
          <w:sz w:val="28"/>
          <w:szCs w:val="28"/>
        </w:rPr>
        <w:t xml:space="preserve">Шпаковского муниципального района </w:t>
      </w:r>
    </w:p>
    <w:p w:rsidR="00D63A41" w:rsidRPr="00725469" w:rsidRDefault="00D63A41" w:rsidP="00710BA4">
      <w:pPr>
        <w:spacing w:line="240" w:lineRule="exact"/>
        <w:ind w:left="4395"/>
        <w:rPr>
          <w:sz w:val="28"/>
          <w:szCs w:val="28"/>
        </w:rPr>
      </w:pPr>
      <w:r w:rsidRPr="00725469">
        <w:rPr>
          <w:sz w:val="28"/>
          <w:szCs w:val="28"/>
        </w:rPr>
        <w:t>Ставропольского края</w:t>
      </w:r>
    </w:p>
    <w:p w:rsidR="00D63A41" w:rsidRDefault="00430FE0" w:rsidP="00430FE0">
      <w:pPr>
        <w:pStyle w:val="a6"/>
        <w:spacing w:before="0" w:beforeAutospacing="0" w:after="0"/>
        <w:ind w:left="4395"/>
        <w:rPr>
          <w:sz w:val="28"/>
          <w:szCs w:val="28"/>
        </w:rPr>
      </w:pPr>
      <w:r>
        <w:rPr>
          <w:sz w:val="28"/>
          <w:szCs w:val="28"/>
        </w:rPr>
        <w:t>24 марта 2014 г. № 197</w:t>
      </w:r>
      <w:bookmarkStart w:id="0" w:name="_GoBack"/>
      <w:bookmarkEnd w:id="0"/>
    </w:p>
    <w:p w:rsidR="00710BA4" w:rsidRDefault="00710BA4" w:rsidP="00710BA4">
      <w:pPr>
        <w:pStyle w:val="a6"/>
        <w:spacing w:before="0" w:beforeAutospacing="0" w:after="0"/>
        <w:ind w:left="5245"/>
        <w:rPr>
          <w:sz w:val="28"/>
          <w:szCs w:val="28"/>
        </w:rPr>
      </w:pPr>
    </w:p>
    <w:p w:rsidR="00710BA4" w:rsidRPr="004B0683" w:rsidRDefault="00710BA4" w:rsidP="00710BA4">
      <w:pPr>
        <w:pStyle w:val="a6"/>
        <w:spacing w:before="0" w:beforeAutospacing="0" w:after="0"/>
        <w:ind w:left="5245"/>
        <w:rPr>
          <w:sz w:val="28"/>
          <w:szCs w:val="28"/>
        </w:rPr>
      </w:pPr>
    </w:p>
    <w:p w:rsidR="00D63A41" w:rsidRPr="005C62F2" w:rsidRDefault="00D63A41" w:rsidP="00710BA4">
      <w:pPr>
        <w:spacing w:line="240" w:lineRule="exact"/>
        <w:jc w:val="center"/>
        <w:rPr>
          <w:sz w:val="28"/>
          <w:szCs w:val="28"/>
        </w:rPr>
      </w:pPr>
      <w:r w:rsidRPr="005C62F2">
        <w:rPr>
          <w:sz w:val="28"/>
          <w:szCs w:val="28"/>
        </w:rPr>
        <w:t>СОСТАВ</w:t>
      </w:r>
    </w:p>
    <w:p w:rsidR="00710BA4" w:rsidRDefault="00D63A41" w:rsidP="00710BA4">
      <w:pPr>
        <w:spacing w:line="240" w:lineRule="exact"/>
        <w:jc w:val="center"/>
        <w:rPr>
          <w:sz w:val="28"/>
          <w:szCs w:val="28"/>
        </w:rPr>
      </w:pPr>
      <w:r w:rsidRPr="005C62F2">
        <w:rPr>
          <w:sz w:val="28"/>
          <w:szCs w:val="28"/>
        </w:rPr>
        <w:t xml:space="preserve">рабочей группы по проведению обследований приоритетных объектов </w:t>
      </w:r>
    </w:p>
    <w:p w:rsidR="00710BA4" w:rsidRDefault="00D63A41" w:rsidP="00710BA4">
      <w:pPr>
        <w:spacing w:line="240" w:lineRule="exact"/>
        <w:jc w:val="center"/>
        <w:rPr>
          <w:sz w:val="28"/>
          <w:szCs w:val="28"/>
        </w:rPr>
      </w:pPr>
      <w:r w:rsidRPr="005C62F2">
        <w:rPr>
          <w:sz w:val="28"/>
          <w:szCs w:val="28"/>
        </w:rPr>
        <w:t xml:space="preserve">социальной инфраструктуры Шпаковского района для формирования </w:t>
      </w:r>
    </w:p>
    <w:p w:rsidR="00710BA4" w:rsidRDefault="00D63A41" w:rsidP="00710BA4">
      <w:pPr>
        <w:spacing w:line="240" w:lineRule="exact"/>
        <w:jc w:val="center"/>
        <w:rPr>
          <w:sz w:val="28"/>
          <w:szCs w:val="28"/>
        </w:rPr>
      </w:pPr>
      <w:r w:rsidRPr="005C62F2">
        <w:rPr>
          <w:sz w:val="28"/>
          <w:szCs w:val="28"/>
        </w:rPr>
        <w:t xml:space="preserve">заключения о состоянии их доступности для маломобильных </w:t>
      </w:r>
    </w:p>
    <w:p w:rsidR="00D63A41" w:rsidRPr="005C62F2" w:rsidRDefault="00D63A41" w:rsidP="00710BA4">
      <w:pPr>
        <w:spacing w:line="240" w:lineRule="exact"/>
        <w:jc w:val="center"/>
        <w:rPr>
          <w:sz w:val="28"/>
          <w:szCs w:val="28"/>
        </w:rPr>
      </w:pPr>
      <w:r w:rsidRPr="005C62F2">
        <w:rPr>
          <w:sz w:val="28"/>
          <w:szCs w:val="28"/>
        </w:rPr>
        <w:t>групп населения</w:t>
      </w:r>
    </w:p>
    <w:p w:rsidR="00D63A41" w:rsidRPr="005C62F2" w:rsidRDefault="00D63A41" w:rsidP="00D63A41">
      <w:pPr>
        <w:rPr>
          <w:sz w:val="28"/>
          <w:szCs w:val="28"/>
        </w:rPr>
      </w:pPr>
    </w:p>
    <w:p w:rsidR="00D63A41" w:rsidRPr="005C62F2" w:rsidRDefault="00D63A41" w:rsidP="00D63A41">
      <w:pPr>
        <w:jc w:val="center"/>
        <w:rPr>
          <w:sz w:val="28"/>
          <w:szCs w:val="28"/>
        </w:rPr>
      </w:pPr>
      <w:r w:rsidRPr="005C62F2">
        <w:rPr>
          <w:sz w:val="28"/>
          <w:szCs w:val="28"/>
        </w:rPr>
        <w:t>Основные (постоянные) члены рабочей группы</w:t>
      </w:r>
    </w:p>
    <w:p w:rsidR="00D63A41" w:rsidRPr="005C62F2" w:rsidRDefault="00D63A41" w:rsidP="00D63A41">
      <w:pPr>
        <w:rPr>
          <w:sz w:val="28"/>
          <w:szCs w:val="28"/>
        </w:rPr>
      </w:pPr>
    </w:p>
    <w:tbl>
      <w:tblPr>
        <w:tblW w:w="9464" w:type="dxa"/>
        <w:tblLook w:val="01E0" w:firstRow="1" w:lastRow="1" w:firstColumn="1" w:lastColumn="1" w:noHBand="0" w:noVBand="0"/>
      </w:tblPr>
      <w:tblGrid>
        <w:gridCol w:w="3369"/>
        <w:gridCol w:w="6095"/>
      </w:tblGrid>
      <w:tr w:rsidR="00D63A41" w:rsidRPr="005C62F2" w:rsidTr="00710BA4">
        <w:trPr>
          <w:trHeight w:val="1165"/>
        </w:trPr>
        <w:tc>
          <w:tcPr>
            <w:tcW w:w="3369" w:type="dxa"/>
            <w:shd w:val="clear" w:color="auto" w:fill="auto"/>
          </w:tcPr>
          <w:p w:rsidR="00D63A41" w:rsidRDefault="00D63A41" w:rsidP="00710BA4">
            <w:pPr>
              <w:spacing w:line="240" w:lineRule="exact"/>
              <w:rPr>
                <w:sz w:val="28"/>
                <w:szCs w:val="28"/>
              </w:rPr>
            </w:pPr>
            <w:r w:rsidRPr="005C62F2">
              <w:rPr>
                <w:sz w:val="28"/>
                <w:szCs w:val="28"/>
              </w:rPr>
              <w:t xml:space="preserve">Катаев </w:t>
            </w:r>
          </w:p>
          <w:p w:rsidR="00D63A41" w:rsidRPr="005C62F2" w:rsidRDefault="00D63A41" w:rsidP="00710BA4">
            <w:pPr>
              <w:spacing w:line="240" w:lineRule="exact"/>
              <w:rPr>
                <w:sz w:val="28"/>
                <w:szCs w:val="28"/>
              </w:rPr>
            </w:pPr>
            <w:r w:rsidRPr="005C62F2">
              <w:rPr>
                <w:sz w:val="28"/>
                <w:szCs w:val="28"/>
              </w:rPr>
              <w:t>Анатолий Вячеславович</w:t>
            </w:r>
          </w:p>
        </w:tc>
        <w:tc>
          <w:tcPr>
            <w:tcW w:w="6095" w:type="dxa"/>
            <w:shd w:val="clear" w:color="auto" w:fill="auto"/>
          </w:tcPr>
          <w:p w:rsidR="00D63A41" w:rsidRPr="005C62F2" w:rsidRDefault="00D63A41" w:rsidP="00710BA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62F2">
              <w:rPr>
                <w:sz w:val="28"/>
                <w:szCs w:val="28"/>
              </w:rPr>
              <w:t>заместитель начальника управления труда и с</w:t>
            </w:r>
            <w:r w:rsidRPr="005C62F2">
              <w:rPr>
                <w:sz w:val="28"/>
                <w:szCs w:val="28"/>
              </w:rPr>
              <w:t>о</w:t>
            </w:r>
            <w:r w:rsidRPr="005C62F2">
              <w:rPr>
                <w:sz w:val="28"/>
                <w:szCs w:val="28"/>
              </w:rPr>
              <w:t>циальной защиты населения Шпаковского м</w:t>
            </w:r>
            <w:r w:rsidRPr="005C62F2">
              <w:rPr>
                <w:sz w:val="28"/>
                <w:szCs w:val="28"/>
              </w:rPr>
              <w:t>у</w:t>
            </w:r>
            <w:r w:rsidRPr="005C62F2">
              <w:rPr>
                <w:sz w:val="28"/>
                <w:szCs w:val="28"/>
              </w:rPr>
              <w:t>ниципального района, руководитель рабочей группы</w:t>
            </w:r>
          </w:p>
        </w:tc>
      </w:tr>
      <w:tr w:rsidR="00D63A41" w:rsidRPr="00B334DA" w:rsidTr="00710BA4">
        <w:tc>
          <w:tcPr>
            <w:tcW w:w="3369" w:type="dxa"/>
            <w:shd w:val="clear" w:color="auto" w:fill="auto"/>
          </w:tcPr>
          <w:p w:rsidR="00D63A41" w:rsidRPr="00B334DA" w:rsidRDefault="00D63A41" w:rsidP="00710BA4">
            <w:pPr>
              <w:spacing w:line="240" w:lineRule="exact"/>
              <w:rPr>
                <w:sz w:val="28"/>
                <w:szCs w:val="28"/>
              </w:rPr>
            </w:pPr>
            <w:r w:rsidRPr="00B334DA">
              <w:rPr>
                <w:sz w:val="28"/>
                <w:szCs w:val="28"/>
              </w:rPr>
              <w:t xml:space="preserve">Иволгина </w:t>
            </w:r>
          </w:p>
          <w:p w:rsidR="00D63A41" w:rsidRPr="00B334DA" w:rsidRDefault="00D63A41" w:rsidP="00710BA4">
            <w:pPr>
              <w:spacing w:line="240" w:lineRule="exact"/>
              <w:rPr>
                <w:sz w:val="28"/>
                <w:szCs w:val="28"/>
              </w:rPr>
            </w:pPr>
            <w:r w:rsidRPr="00B334DA">
              <w:rPr>
                <w:sz w:val="28"/>
                <w:szCs w:val="28"/>
              </w:rPr>
              <w:t>Елена Сергеевна</w:t>
            </w:r>
          </w:p>
          <w:p w:rsidR="00D63A41" w:rsidRPr="00B334DA" w:rsidRDefault="00D63A41" w:rsidP="00710BA4">
            <w:pPr>
              <w:spacing w:line="240" w:lineRule="exact"/>
              <w:rPr>
                <w:sz w:val="28"/>
                <w:szCs w:val="28"/>
              </w:rPr>
            </w:pPr>
          </w:p>
          <w:p w:rsidR="00D63A41" w:rsidRPr="00B334DA" w:rsidRDefault="00D63A41" w:rsidP="00710BA4">
            <w:pPr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D63A41" w:rsidRPr="00B334DA" w:rsidRDefault="00D63A41" w:rsidP="00710BA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B334DA">
              <w:rPr>
                <w:sz w:val="28"/>
                <w:szCs w:val="28"/>
              </w:rPr>
              <w:t>начальник отдела архитектуры администрации Шпаковского муниципального района, замест</w:t>
            </w:r>
            <w:r w:rsidRPr="00B334DA">
              <w:rPr>
                <w:sz w:val="28"/>
                <w:szCs w:val="28"/>
              </w:rPr>
              <w:t>и</w:t>
            </w:r>
            <w:r w:rsidRPr="00B334DA">
              <w:rPr>
                <w:sz w:val="28"/>
                <w:szCs w:val="28"/>
              </w:rPr>
              <w:t>тель руководителя рабочей группы</w:t>
            </w:r>
          </w:p>
        </w:tc>
      </w:tr>
      <w:tr w:rsidR="00D63A41" w:rsidRPr="00B334DA" w:rsidTr="00344748">
        <w:trPr>
          <w:trHeight w:val="866"/>
        </w:trPr>
        <w:tc>
          <w:tcPr>
            <w:tcW w:w="3369" w:type="dxa"/>
            <w:shd w:val="clear" w:color="auto" w:fill="auto"/>
          </w:tcPr>
          <w:p w:rsidR="00D63A41" w:rsidRPr="00B334DA" w:rsidRDefault="00D63A41" w:rsidP="00710BA4">
            <w:pPr>
              <w:spacing w:line="240" w:lineRule="exact"/>
              <w:rPr>
                <w:sz w:val="28"/>
                <w:szCs w:val="28"/>
              </w:rPr>
            </w:pPr>
            <w:proofErr w:type="spellStart"/>
            <w:r w:rsidRPr="00B334DA">
              <w:rPr>
                <w:sz w:val="28"/>
                <w:szCs w:val="28"/>
              </w:rPr>
              <w:t>Курушкина</w:t>
            </w:r>
            <w:proofErr w:type="spellEnd"/>
            <w:r w:rsidRPr="00B334DA">
              <w:rPr>
                <w:sz w:val="28"/>
                <w:szCs w:val="28"/>
              </w:rPr>
              <w:t xml:space="preserve"> </w:t>
            </w:r>
          </w:p>
          <w:p w:rsidR="00D63A41" w:rsidRPr="00B334DA" w:rsidRDefault="00D63A41" w:rsidP="00710BA4">
            <w:pPr>
              <w:spacing w:line="240" w:lineRule="exact"/>
              <w:rPr>
                <w:sz w:val="28"/>
                <w:szCs w:val="28"/>
              </w:rPr>
            </w:pPr>
            <w:r w:rsidRPr="00B334DA">
              <w:rPr>
                <w:sz w:val="28"/>
                <w:szCs w:val="28"/>
              </w:rPr>
              <w:t>Надежда Васильевна</w:t>
            </w:r>
          </w:p>
        </w:tc>
        <w:tc>
          <w:tcPr>
            <w:tcW w:w="6095" w:type="dxa"/>
            <w:shd w:val="clear" w:color="auto" w:fill="auto"/>
          </w:tcPr>
          <w:p w:rsidR="00D63A41" w:rsidRPr="00B334DA" w:rsidRDefault="00D63A41" w:rsidP="00710BA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B334DA">
              <w:rPr>
                <w:sz w:val="28"/>
                <w:szCs w:val="28"/>
              </w:rPr>
              <w:t>ведущий специалист управления труда и соц</w:t>
            </w:r>
            <w:r w:rsidRPr="00B334DA">
              <w:rPr>
                <w:sz w:val="28"/>
                <w:szCs w:val="28"/>
              </w:rPr>
              <w:t>и</w:t>
            </w:r>
            <w:r w:rsidRPr="00B334DA">
              <w:rPr>
                <w:sz w:val="28"/>
                <w:szCs w:val="28"/>
              </w:rPr>
              <w:t>альной защиты населения Шпаковского мун</w:t>
            </w:r>
            <w:r w:rsidRPr="00B334DA">
              <w:rPr>
                <w:sz w:val="28"/>
                <w:szCs w:val="28"/>
              </w:rPr>
              <w:t>и</w:t>
            </w:r>
            <w:r w:rsidRPr="00B334DA">
              <w:rPr>
                <w:sz w:val="28"/>
                <w:szCs w:val="28"/>
              </w:rPr>
              <w:t xml:space="preserve">ципального района, секретарь рабочей группы </w:t>
            </w:r>
          </w:p>
        </w:tc>
      </w:tr>
      <w:tr w:rsidR="00344748" w:rsidRPr="00B334DA" w:rsidTr="00344748">
        <w:trPr>
          <w:trHeight w:val="425"/>
        </w:trPr>
        <w:tc>
          <w:tcPr>
            <w:tcW w:w="3369" w:type="dxa"/>
            <w:shd w:val="clear" w:color="auto" w:fill="auto"/>
          </w:tcPr>
          <w:p w:rsidR="00344748" w:rsidRPr="00B334DA" w:rsidRDefault="00344748" w:rsidP="00710BA4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рабочей группы:</w:t>
            </w:r>
          </w:p>
        </w:tc>
        <w:tc>
          <w:tcPr>
            <w:tcW w:w="6095" w:type="dxa"/>
            <w:shd w:val="clear" w:color="auto" w:fill="auto"/>
          </w:tcPr>
          <w:p w:rsidR="00344748" w:rsidRPr="00B334DA" w:rsidRDefault="00344748" w:rsidP="00710BA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D63A41" w:rsidRPr="00B334DA" w:rsidTr="00344748">
        <w:trPr>
          <w:trHeight w:val="857"/>
        </w:trPr>
        <w:tc>
          <w:tcPr>
            <w:tcW w:w="3369" w:type="dxa"/>
            <w:shd w:val="clear" w:color="auto" w:fill="auto"/>
          </w:tcPr>
          <w:p w:rsidR="00D63A41" w:rsidRPr="00B334DA" w:rsidRDefault="00D63A41" w:rsidP="00710BA4">
            <w:pPr>
              <w:spacing w:line="240" w:lineRule="exact"/>
              <w:rPr>
                <w:sz w:val="28"/>
                <w:szCs w:val="28"/>
              </w:rPr>
            </w:pPr>
            <w:r w:rsidRPr="00B334DA">
              <w:rPr>
                <w:sz w:val="28"/>
                <w:szCs w:val="28"/>
              </w:rPr>
              <w:t xml:space="preserve">Зуев </w:t>
            </w:r>
          </w:p>
          <w:p w:rsidR="00D63A41" w:rsidRPr="00B334DA" w:rsidRDefault="00D63A41" w:rsidP="00710BA4">
            <w:pPr>
              <w:spacing w:line="240" w:lineRule="exact"/>
              <w:rPr>
                <w:sz w:val="28"/>
                <w:szCs w:val="28"/>
              </w:rPr>
            </w:pPr>
            <w:r w:rsidRPr="00B334DA">
              <w:rPr>
                <w:sz w:val="28"/>
                <w:szCs w:val="28"/>
              </w:rPr>
              <w:t>Сергей Анатольевич</w:t>
            </w:r>
          </w:p>
        </w:tc>
        <w:tc>
          <w:tcPr>
            <w:tcW w:w="6095" w:type="dxa"/>
            <w:shd w:val="clear" w:color="auto" w:fill="auto"/>
          </w:tcPr>
          <w:p w:rsidR="00D63A41" w:rsidRPr="00B334DA" w:rsidRDefault="00D63A41" w:rsidP="00710BA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B334DA">
              <w:rPr>
                <w:sz w:val="28"/>
                <w:szCs w:val="28"/>
              </w:rPr>
              <w:t>ведущий специалист отдела муниципального хозяйства администрации Шпаковского мун</w:t>
            </w:r>
            <w:r w:rsidRPr="00B334DA">
              <w:rPr>
                <w:sz w:val="28"/>
                <w:szCs w:val="28"/>
              </w:rPr>
              <w:t>и</w:t>
            </w:r>
            <w:r w:rsidRPr="00B334DA">
              <w:rPr>
                <w:sz w:val="28"/>
                <w:szCs w:val="28"/>
              </w:rPr>
              <w:t xml:space="preserve">ципального района </w:t>
            </w:r>
          </w:p>
        </w:tc>
      </w:tr>
      <w:tr w:rsidR="00D63A41" w:rsidRPr="005C62F2" w:rsidTr="00710BA4">
        <w:trPr>
          <w:trHeight w:val="890"/>
        </w:trPr>
        <w:tc>
          <w:tcPr>
            <w:tcW w:w="3369" w:type="dxa"/>
            <w:shd w:val="clear" w:color="auto" w:fill="auto"/>
          </w:tcPr>
          <w:p w:rsidR="00D63A41" w:rsidRPr="00B334DA" w:rsidRDefault="00D63A41" w:rsidP="00710BA4">
            <w:pPr>
              <w:spacing w:line="240" w:lineRule="exact"/>
              <w:rPr>
                <w:sz w:val="28"/>
                <w:szCs w:val="28"/>
              </w:rPr>
            </w:pPr>
            <w:proofErr w:type="spellStart"/>
            <w:r w:rsidRPr="00B334DA">
              <w:rPr>
                <w:sz w:val="28"/>
                <w:szCs w:val="28"/>
              </w:rPr>
              <w:t>Тураносова</w:t>
            </w:r>
            <w:proofErr w:type="spellEnd"/>
            <w:r w:rsidRPr="00B334DA">
              <w:rPr>
                <w:sz w:val="28"/>
                <w:szCs w:val="28"/>
              </w:rPr>
              <w:t xml:space="preserve"> </w:t>
            </w:r>
          </w:p>
          <w:p w:rsidR="00D63A41" w:rsidRPr="00B334DA" w:rsidRDefault="00D63A41" w:rsidP="00710BA4">
            <w:pPr>
              <w:spacing w:line="240" w:lineRule="exact"/>
              <w:rPr>
                <w:sz w:val="28"/>
                <w:szCs w:val="28"/>
              </w:rPr>
            </w:pPr>
            <w:r w:rsidRPr="00B334DA">
              <w:rPr>
                <w:sz w:val="28"/>
                <w:szCs w:val="28"/>
              </w:rPr>
              <w:t xml:space="preserve">Ираида </w:t>
            </w:r>
            <w:proofErr w:type="spellStart"/>
            <w:r w:rsidRPr="00B334DA">
              <w:rPr>
                <w:sz w:val="28"/>
                <w:szCs w:val="28"/>
              </w:rPr>
              <w:t>Сазоновна</w:t>
            </w:r>
            <w:proofErr w:type="spellEnd"/>
          </w:p>
        </w:tc>
        <w:tc>
          <w:tcPr>
            <w:tcW w:w="6095" w:type="dxa"/>
            <w:shd w:val="clear" w:color="auto" w:fill="auto"/>
          </w:tcPr>
          <w:p w:rsidR="00D63A41" w:rsidRPr="005C62F2" w:rsidRDefault="00D63A41" w:rsidP="00710BA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B334DA">
              <w:rPr>
                <w:sz w:val="28"/>
                <w:szCs w:val="28"/>
              </w:rPr>
              <w:t xml:space="preserve">председатель </w:t>
            </w:r>
            <w:proofErr w:type="spellStart"/>
            <w:r w:rsidRPr="00B334DA">
              <w:rPr>
                <w:sz w:val="28"/>
                <w:szCs w:val="28"/>
              </w:rPr>
              <w:t>Шпаковской</w:t>
            </w:r>
            <w:proofErr w:type="spellEnd"/>
            <w:r w:rsidRPr="00B334DA">
              <w:rPr>
                <w:sz w:val="28"/>
                <w:szCs w:val="28"/>
              </w:rPr>
              <w:t xml:space="preserve"> районной общ</w:t>
            </w:r>
            <w:r w:rsidRPr="00B334DA">
              <w:rPr>
                <w:sz w:val="28"/>
                <w:szCs w:val="28"/>
              </w:rPr>
              <w:t>е</w:t>
            </w:r>
            <w:r w:rsidRPr="00B334DA">
              <w:rPr>
                <w:sz w:val="28"/>
                <w:szCs w:val="28"/>
              </w:rPr>
              <w:t>ственной организации инвалидов (по согласов</w:t>
            </w:r>
            <w:r w:rsidRPr="00B334DA">
              <w:rPr>
                <w:sz w:val="28"/>
                <w:szCs w:val="28"/>
              </w:rPr>
              <w:t>а</w:t>
            </w:r>
            <w:r w:rsidRPr="00B334DA">
              <w:rPr>
                <w:sz w:val="28"/>
                <w:szCs w:val="28"/>
              </w:rPr>
              <w:t>нию)</w:t>
            </w:r>
          </w:p>
        </w:tc>
      </w:tr>
      <w:tr w:rsidR="00D63A41" w:rsidRPr="005C62F2" w:rsidTr="00710BA4">
        <w:tc>
          <w:tcPr>
            <w:tcW w:w="9464" w:type="dxa"/>
            <w:gridSpan w:val="2"/>
            <w:shd w:val="clear" w:color="auto" w:fill="auto"/>
          </w:tcPr>
          <w:p w:rsidR="00D63A41" w:rsidRDefault="00D63A41" w:rsidP="00710BA4">
            <w:pPr>
              <w:spacing w:line="240" w:lineRule="exact"/>
              <w:rPr>
                <w:sz w:val="28"/>
                <w:szCs w:val="28"/>
              </w:rPr>
            </w:pPr>
          </w:p>
          <w:p w:rsidR="00D63A41" w:rsidRDefault="00D63A41" w:rsidP="00710BA4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5C62F2">
              <w:rPr>
                <w:sz w:val="28"/>
                <w:szCs w:val="28"/>
              </w:rPr>
              <w:t>Привлекаемые (временные) члены рабочей группы</w:t>
            </w:r>
          </w:p>
          <w:p w:rsidR="00710BA4" w:rsidRPr="005C62F2" w:rsidRDefault="00710BA4" w:rsidP="00710BA4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</w:tr>
      <w:tr w:rsidR="00D63A41" w:rsidRPr="005C62F2" w:rsidTr="00710BA4">
        <w:tc>
          <w:tcPr>
            <w:tcW w:w="9464" w:type="dxa"/>
            <w:gridSpan w:val="2"/>
            <w:shd w:val="clear" w:color="auto" w:fill="auto"/>
          </w:tcPr>
          <w:p w:rsidR="00D63A41" w:rsidRDefault="00D63A41" w:rsidP="00710BA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62F2">
              <w:rPr>
                <w:sz w:val="28"/>
                <w:szCs w:val="28"/>
              </w:rPr>
              <w:t>представители обследуемых объектов социальной инфраструктуры (по с</w:t>
            </w:r>
            <w:r w:rsidRPr="005C62F2">
              <w:rPr>
                <w:sz w:val="28"/>
                <w:szCs w:val="28"/>
              </w:rPr>
              <w:t>о</w:t>
            </w:r>
            <w:r w:rsidRPr="005C62F2">
              <w:rPr>
                <w:sz w:val="28"/>
                <w:szCs w:val="28"/>
              </w:rPr>
              <w:t>гласованию)</w:t>
            </w:r>
          </w:p>
          <w:p w:rsidR="00710BA4" w:rsidRPr="005C62F2" w:rsidRDefault="00710BA4" w:rsidP="00710BA4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D63A41" w:rsidRPr="005C62F2" w:rsidTr="00710BA4">
        <w:tc>
          <w:tcPr>
            <w:tcW w:w="9464" w:type="dxa"/>
            <w:gridSpan w:val="2"/>
            <w:shd w:val="clear" w:color="auto" w:fill="auto"/>
          </w:tcPr>
          <w:p w:rsidR="00D63A41" w:rsidRPr="005C62F2" w:rsidRDefault="00D63A41" w:rsidP="00710BA4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5C62F2">
              <w:rPr>
                <w:sz w:val="28"/>
                <w:szCs w:val="28"/>
              </w:rPr>
              <w:t>представители вышестоящей организации обследуемых объектов социал</w:t>
            </w:r>
            <w:r w:rsidRPr="005C62F2">
              <w:rPr>
                <w:sz w:val="28"/>
                <w:szCs w:val="28"/>
              </w:rPr>
              <w:t>ь</w:t>
            </w:r>
            <w:r w:rsidRPr="005C62F2">
              <w:rPr>
                <w:sz w:val="28"/>
                <w:szCs w:val="28"/>
              </w:rPr>
              <w:t>ной инфраструктуры (по согласованию)</w:t>
            </w:r>
          </w:p>
        </w:tc>
      </w:tr>
    </w:tbl>
    <w:p w:rsidR="00D63A41" w:rsidRPr="005C62F2" w:rsidRDefault="00D63A41" w:rsidP="00D63A41">
      <w:pPr>
        <w:rPr>
          <w:sz w:val="28"/>
          <w:szCs w:val="28"/>
        </w:rPr>
      </w:pPr>
    </w:p>
    <w:p w:rsidR="00D63A41" w:rsidRDefault="00D63A41" w:rsidP="00D63A41">
      <w:pPr>
        <w:rPr>
          <w:sz w:val="28"/>
          <w:szCs w:val="28"/>
        </w:rPr>
      </w:pPr>
    </w:p>
    <w:p w:rsidR="00710BA4" w:rsidRPr="005C62F2" w:rsidRDefault="00710BA4" w:rsidP="00D63A41">
      <w:pPr>
        <w:rPr>
          <w:sz w:val="28"/>
          <w:szCs w:val="28"/>
        </w:rPr>
      </w:pPr>
    </w:p>
    <w:p w:rsidR="00710BA4" w:rsidRPr="00BD16A0" w:rsidRDefault="00344748" w:rsidP="00344748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____________</w:t>
      </w:r>
    </w:p>
    <w:p w:rsidR="00D63A41" w:rsidRDefault="00D63A41" w:rsidP="00D63A41"/>
    <w:sectPr w:rsidR="00D63A41" w:rsidSect="00710BA4">
      <w:pgSz w:w="11906" w:h="16838"/>
      <w:pgMar w:top="1134" w:right="566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D288B"/>
    <w:multiLevelType w:val="multilevel"/>
    <w:tmpl w:val="C100B59E"/>
    <w:lvl w:ilvl="0">
      <w:start w:val="1"/>
      <w:numFmt w:val="decimal"/>
      <w:pStyle w:val="1"/>
      <w:lvlText w:val="%1"/>
      <w:lvlJc w:val="left"/>
      <w:pPr>
        <w:tabs>
          <w:tab w:val="num" w:pos="284"/>
        </w:tabs>
        <w:ind w:left="0" w:firstLine="0"/>
      </w:pPr>
      <w:rPr>
        <w:rFonts w:ascii="Times New Roman" w:hAnsi="Times New Roman" w:hint="default"/>
        <w:sz w:val="28"/>
        <w:szCs w:val="28"/>
      </w:rPr>
    </w:lvl>
    <w:lvl w:ilvl="1">
      <w:start w:val="1"/>
      <w:numFmt w:val="decimal"/>
      <w:pStyle w:val="2"/>
      <w:lvlText w:val="%1.%2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2">
      <w:start w:val="1"/>
      <w:numFmt w:val="decimal"/>
      <w:pStyle w:val="3"/>
      <w:lvlText w:val="%3.%2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3A41"/>
    <w:rsid w:val="00023565"/>
    <w:rsid w:val="0003320B"/>
    <w:rsid w:val="000836A5"/>
    <w:rsid w:val="000B6355"/>
    <w:rsid w:val="001507B9"/>
    <w:rsid w:val="00196BCC"/>
    <w:rsid w:val="002570B3"/>
    <w:rsid w:val="00280081"/>
    <w:rsid w:val="002D6EB6"/>
    <w:rsid w:val="00311B4D"/>
    <w:rsid w:val="00344748"/>
    <w:rsid w:val="003622C7"/>
    <w:rsid w:val="00430FE0"/>
    <w:rsid w:val="00454643"/>
    <w:rsid w:val="004A240F"/>
    <w:rsid w:val="0050604A"/>
    <w:rsid w:val="0050632C"/>
    <w:rsid w:val="005173C2"/>
    <w:rsid w:val="00517438"/>
    <w:rsid w:val="005A6C87"/>
    <w:rsid w:val="006234BD"/>
    <w:rsid w:val="00710BA4"/>
    <w:rsid w:val="00740EB9"/>
    <w:rsid w:val="008B4E7C"/>
    <w:rsid w:val="008D085F"/>
    <w:rsid w:val="00904EA0"/>
    <w:rsid w:val="009972B9"/>
    <w:rsid w:val="009B6678"/>
    <w:rsid w:val="009F73FB"/>
    <w:rsid w:val="00A002C1"/>
    <w:rsid w:val="00A20315"/>
    <w:rsid w:val="00A302A5"/>
    <w:rsid w:val="00A82D7A"/>
    <w:rsid w:val="00AA7C73"/>
    <w:rsid w:val="00B543E4"/>
    <w:rsid w:val="00BA0125"/>
    <w:rsid w:val="00BF2623"/>
    <w:rsid w:val="00C3594C"/>
    <w:rsid w:val="00C503C7"/>
    <w:rsid w:val="00C86C0B"/>
    <w:rsid w:val="00CA0C1B"/>
    <w:rsid w:val="00D00AB6"/>
    <w:rsid w:val="00D21099"/>
    <w:rsid w:val="00D51E9D"/>
    <w:rsid w:val="00D63A41"/>
    <w:rsid w:val="00DB2981"/>
    <w:rsid w:val="00DB52BF"/>
    <w:rsid w:val="00DC58EC"/>
    <w:rsid w:val="00DD5EAE"/>
    <w:rsid w:val="00DE1961"/>
    <w:rsid w:val="00E64618"/>
    <w:rsid w:val="00EF0D6C"/>
    <w:rsid w:val="00FE2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A41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63A41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63A41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63A4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D63A41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63A4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D63A4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D63A41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D63A4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D63A4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character" w:customStyle="1" w:styleId="10">
    <w:name w:val="Заголовок 1 Знак"/>
    <w:basedOn w:val="a0"/>
    <w:link w:val="1"/>
    <w:rsid w:val="00D63A41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63A41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63A41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63A41"/>
    <w:rPr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63A41"/>
    <w:rPr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63A41"/>
    <w:rPr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rsid w:val="00D63A41"/>
    <w:rPr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63A41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D63A41"/>
    <w:rPr>
      <w:rFonts w:ascii="Arial" w:hAnsi="Arial" w:cs="Arial"/>
      <w:sz w:val="22"/>
      <w:szCs w:val="22"/>
      <w:lang w:eastAsia="ru-RU"/>
    </w:rPr>
  </w:style>
  <w:style w:type="paragraph" w:styleId="a5">
    <w:name w:val="List Paragraph"/>
    <w:basedOn w:val="a"/>
    <w:qFormat/>
    <w:rsid w:val="00D63A41"/>
    <w:pPr>
      <w:ind w:left="708"/>
    </w:pPr>
  </w:style>
  <w:style w:type="paragraph" w:customStyle="1" w:styleId="ConsPlusNormal">
    <w:name w:val="ConsPlusNormal"/>
    <w:rsid w:val="00D63A4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31">
    <w:name w:val="Знак Знак3"/>
    <w:basedOn w:val="a"/>
    <w:rsid w:val="00D63A41"/>
    <w:rPr>
      <w:rFonts w:ascii="Verdana" w:hAnsi="Verdana" w:cs="Verdana"/>
      <w:sz w:val="20"/>
      <w:szCs w:val="20"/>
      <w:lang w:val="en-US" w:eastAsia="en-US"/>
    </w:rPr>
  </w:style>
  <w:style w:type="paragraph" w:styleId="a6">
    <w:name w:val="Normal (Web)"/>
    <w:basedOn w:val="a"/>
    <w:rsid w:val="00D63A41"/>
    <w:pPr>
      <w:spacing w:before="100" w:beforeAutospacing="1" w:after="119"/>
    </w:pPr>
  </w:style>
  <w:style w:type="paragraph" w:styleId="a7">
    <w:name w:val="Balloon Text"/>
    <w:basedOn w:val="a"/>
    <w:link w:val="a8"/>
    <w:uiPriority w:val="99"/>
    <w:semiHidden/>
    <w:unhideWhenUsed/>
    <w:rsid w:val="00D63A4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3A41"/>
    <w:rPr>
      <w:rFonts w:ascii="Tahom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rsid w:val="00710BA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rsid w:val="00710BA4"/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A41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63A41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63A41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63A4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D63A41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63A41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D63A4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D63A41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D63A4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D63A4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character" w:customStyle="1" w:styleId="10">
    <w:name w:val="Заголовок 1 Знак"/>
    <w:basedOn w:val="a0"/>
    <w:link w:val="1"/>
    <w:rsid w:val="00D63A41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63A41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63A41"/>
    <w:rPr>
      <w:rFonts w:ascii="Arial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63A41"/>
    <w:rPr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63A41"/>
    <w:rPr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D63A41"/>
    <w:rPr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rsid w:val="00D63A41"/>
    <w:rPr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63A41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D63A41"/>
    <w:rPr>
      <w:rFonts w:ascii="Arial" w:hAnsi="Arial" w:cs="Arial"/>
      <w:sz w:val="22"/>
      <w:szCs w:val="22"/>
      <w:lang w:eastAsia="ru-RU"/>
    </w:rPr>
  </w:style>
  <w:style w:type="paragraph" w:styleId="a5">
    <w:name w:val="List Paragraph"/>
    <w:basedOn w:val="a"/>
    <w:qFormat/>
    <w:rsid w:val="00D63A41"/>
    <w:pPr>
      <w:ind w:left="708"/>
    </w:pPr>
  </w:style>
  <w:style w:type="paragraph" w:customStyle="1" w:styleId="ConsPlusNormal">
    <w:name w:val="ConsPlusNormal"/>
    <w:rsid w:val="00D63A4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31">
    <w:name w:val="Знак Знак3"/>
    <w:basedOn w:val="a"/>
    <w:rsid w:val="00D63A41"/>
    <w:rPr>
      <w:rFonts w:ascii="Verdana" w:hAnsi="Verdana" w:cs="Verdana"/>
      <w:sz w:val="20"/>
      <w:szCs w:val="20"/>
      <w:lang w:val="en-US" w:eastAsia="en-US"/>
    </w:rPr>
  </w:style>
  <w:style w:type="paragraph" w:styleId="a6">
    <w:name w:val="Normal (Web)"/>
    <w:basedOn w:val="a"/>
    <w:rsid w:val="00D63A41"/>
    <w:pPr>
      <w:spacing w:before="100" w:beforeAutospacing="1" w:after="119"/>
    </w:pPr>
  </w:style>
  <w:style w:type="paragraph" w:styleId="a7">
    <w:name w:val="Balloon Text"/>
    <w:basedOn w:val="a"/>
    <w:link w:val="a8"/>
    <w:uiPriority w:val="99"/>
    <w:semiHidden/>
    <w:unhideWhenUsed/>
    <w:rsid w:val="00D63A4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63A41"/>
    <w:rPr>
      <w:rFonts w:ascii="Tahoma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rsid w:val="00710BA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a">
    <w:name w:val="Верхний колонтитул Знак"/>
    <w:basedOn w:val="a0"/>
    <w:link w:val="a9"/>
    <w:rsid w:val="00710BA4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203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Черскова Александра Николаевна</dc:creator>
  <cp:lastModifiedBy>Черскова Александра Николаевна</cp:lastModifiedBy>
  <cp:revision>9</cp:revision>
  <cp:lastPrinted>2014-03-21T06:54:00Z</cp:lastPrinted>
  <dcterms:created xsi:type="dcterms:W3CDTF">2014-03-20T10:58:00Z</dcterms:created>
  <dcterms:modified xsi:type="dcterms:W3CDTF">2014-03-27T06:18:00Z</dcterms:modified>
</cp:coreProperties>
</file>